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C" w:rsidRDefault="001D7E9E" w:rsidP="00356537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  <w:r w:rsidRPr="00356537">
        <w:rPr>
          <w:rFonts w:asciiTheme="majorHAnsi" w:eastAsia="Times New Roman" w:hAnsiTheme="majorHAnsi"/>
          <w:color w:val="000000"/>
          <w:sz w:val="24"/>
          <w:lang w:val="it-IT"/>
        </w:rPr>
        <w:t>REV. SUN MYUNG MOON</w:t>
      </w:r>
    </w:p>
    <w:p w:rsidR="00356537" w:rsidRPr="00356537" w:rsidRDefault="00356537" w:rsidP="00356537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</w:p>
    <w:p w:rsidR="001335DC" w:rsidRPr="00356537" w:rsidRDefault="001D7E9E" w:rsidP="00356537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</w:pPr>
      <w:bookmarkStart w:id="0" w:name="_GoBack"/>
      <w:r w:rsidRPr="00356537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>CONOSCERE</w:t>
      </w:r>
      <w:r w:rsidR="00356537" w:rsidRPr="00356537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 xml:space="preserve"> </w:t>
      </w:r>
      <w:r w:rsidRPr="00356537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>LE NOSTRE ORIGINI</w:t>
      </w:r>
    </w:p>
    <w:bookmarkEnd w:id="0"/>
    <w:p w:rsidR="00356537" w:rsidRPr="00356537" w:rsidRDefault="00356537" w:rsidP="00356537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</w:p>
    <w:p w:rsidR="001335DC" w:rsidRPr="00356537" w:rsidRDefault="001D7E9E" w:rsidP="00356537">
      <w:pPr>
        <w:jc w:val="center"/>
        <w:textAlignment w:val="baseline"/>
        <w:rPr>
          <w:rFonts w:asciiTheme="majorHAnsi" w:eastAsia="Times New Roman" w:hAnsiTheme="majorHAnsi"/>
          <w:color w:val="000000"/>
          <w:sz w:val="24"/>
          <w:lang w:val="it-IT"/>
        </w:rPr>
      </w:pPr>
      <w:proofErr w:type="gramStart"/>
      <w:r w:rsidRPr="00356537">
        <w:rPr>
          <w:rFonts w:asciiTheme="majorHAnsi" w:eastAsia="Times New Roman" w:hAnsiTheme="majorHAnsi"/>
          <w:color w:val="000000"/>
          <w:sz w:val="24"/>
          <w:lang w:val="it-IT"/>
        </w:rPr>
        <w:t>dal</w:t>
      </w:r>
      <w:proofErr w:type="gramEnd"/>
      <w:r w:rsidRPr="00356537">
        <w:rPr>
          <w:rFonts w:asciiTheme="majorHAnsi" w:eastAsia="Times New Roman" w:hAnsiTheme="majorHAnsi"/>
          <w:color w:val="000000"/>
          <w:sz w:val="24"/>
          <w:lang w:val="it-IT"/>
        </w:rPr>
        <w:t xml:space="preserve"> d</w:t>
      </w:r>
      <w:r w:rsidR="00356537" w:rsidRPr="00356537">
        <w:rPr>
          <w:rFonts w:asciiTheme="majorHAnsi" w:eastAsia="Times New Roman" w:hAnsiTheme="majorHAnsi"/>
          <w:color w:val="000000"/>
          <w:sz w:val="24"/>
          <w:lang w:val="it-IT"/>
        </w:rPr>
        <w:t xml:space="preserve">iscorso fatto il 16 Giugno 1984 </w:t>
      </w:r>
      <w:r w:rsidRPr="00356537">
        <w:rPr>
          <w:rFonts w:asciiTheme="majorHAnsi" w:eastAsia="Times New Roman" w:hAnsiTheme="majorHAnsi"/>
          <w:color w:val="000000"/>
          <w:sz w:val="24"/>
          <w:lang w:val="it-IT"/>
        </w:rPr>
        <w:t xml:space="preserve">in occasione del compleanno di Young </w:t>
      </w:r>
      <w:proofErr w:type="spellStart"/>
      <w:r w:rsidRPr="00356537">
        <w:rPr>
          <w:rFonts w:asciiTheme="majorHAnsi" w:eastAsia="Times New Roman" w:hAnsiTheme="majorHAnsi"/>
          <w:color w:val="000000"/>
          <w:sz w:val="24"/>
          <w:lang w:val="it-IT"/>
        </w:rPr>
        <w:t>Jin</w:t>
      </w:r>
      <w:proofErr w:type="spellEnd"/>
      <w:r w:rsidRPr="00356537">
        <w:rPr>
          <w:rFonts w:asciiTheme="majorHAnsi" w:eastAsia="Times New Roman" w:hAnsiTheme="majorHAnsi"/>
          <w:color w:val="000000"/>
          <w:sz w:val="24"/>
          <w:lang w:val="it-IT"/>
        </w:rPr>
        <w:t xml:space="preserve"> Nim</w:t>
      </w:r>
    </w:p>
    <w:p w:rsidR="00356537" w:rsidRDefault="00356537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:rsidR="00356537" w:rsidRDefault="00356537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 xml:space="preserve">Durante i primi tempi della nostra Chiesa tutta la testimonianza </w:t>
      </w:r>
      <w:r w:rsidRPr="00356537">
        <w:rPr>
          <w:rFonts w:asciiTheme="minorHAnsi" w:eastAsia="Times New Roman" w:hAnsiTheme="minorHAnsi"/>
          <w:color w:val="000000"/>
          <w:lang w:val="it-IT"/>
        </w:rPr>
        <w:t>veniva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fatta dal mondo spirituale. Quan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</w:r>
      <w:r w:rsidRPr="00356537">
        <w:rPr>
          <w:rFonts w:asciiTheme="minorHAnsi" w:eastAsia="Times New Roman" w:hAnsiTheme="minorHAnsi"/>
          <w:color w:val="000000"/>
          <w:lang w:val="it-IT"/>
        </w:rPr>
        <w:t>do i membri andavano fuori, il Cielo li guidava esatta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mente verso le persone </w:t>
      </w:r>
      <w:r w:rsidR="00356537" w:rsidRPr="00356537">
        <w:rPr>
          <w:rFonts w:asciiTheme="minorHAnsi" w:eastAsia="Times New Roman" w:hAnsiTheme="minorHAnsi"/>
          <w:color w:val="000000"/>
          <w:lang w:val="it-IT"/>
        </w:rPr>
        <w:t>cui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dovevano testimoniare e anche verso il luogo dove dovevano andare. Anche se essi non ne erano consapevoli, il Cielo era proprio die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tro di loro. Se non fosse stato </w:t>
      </w:r>
      <w:r w:rsidR="00356537" w:rsidRPr="00356537">
        <w:rPr>
          <w:rFonts w:asciiTheme="minorHAnsi" w:eastAsia="Times New Roman" w:hAnsiTheme="minorHAnsi"/>
          <w:color w:val="000000"/>
          <w:lang w:val="it-IT"/>
        </w:rPr>
        <w:t>così,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nes</w:t>
      </w:r>
      <w:r w:rsidRPr="00356537">
        <w:rPr>
          <w:rFonts w:asciiTheme="minorHAnsi" w:eastAsia="Times New Roman" w:hAnsiTheme="minorHAnsi"/>
          <w:color w:val="000000"/>
          <w:lang w:val="it-IT"/>
        </w:rPr>
        <w:t>suno sarebbe mai venuto alla nostra Chiesa: era troppo difficile. A quel tempo, noi eravamo veramente poveri ma io dicevo lo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ro: "Non preoccupatevi, molto presto le benedizioni materiali verranno". Poi fu celebrato il mio matrimo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nio, il matrimonio dell'Ag</w:t>
      </w:r>
      <w:r w:rsidRPr="00356537">
        <w:rPr>
          <w:rFonts w:asciiTheme="minorHAnsi" w:eastAsia="Times New Roman" w:hAnsiTheme="minorHAnsi"/>
          <w:color w:val="000000"/>
          <w:lang w:val="it-IT"/>
        </w:rPr>
        <w:t>nello. Da quel giorno in poi sarebbero venute anche le benedizioni materiali. I membri europei e occidentali, soprattutto, dovrebbero prestare attenzione alle testimonianze dei pri</w:t>
      </w:r>
      <w:r w:rsidR="00356537">
        <w:rPr>
          <w:rFonts w:asciiTheme="minorHAnsi" w:eastAsia="Times New Roman" w:hAnsiTheme="minorHAnsi"/>
          <w:color w:val="000000"/>
          <w:lang w:val="it-IT"/>
        </w:rPr>
        <w:t>mi disce</w:t>
      </w:r>
      <w:r w:rsidR="00356537">
        <w:rPr>
          <w:rFonts w:asciiTheme="minorHAnsi" w:eastAsia="Times New Roman" w:hAnsiTheme="minorHAnsi"/>
          <w:color w:val="000000"/>
          <w:lang w:val="it-IT"/>
        </w:rPr>
        <w:softHyphen/>
        <w:t>poli poiché, senza di l</w:t>
      </w:r>
      <w:r w:rsidRPr="00356537">
        <w:rPr>
          <w:rFonts w:asciiTheme="minorHAnsi" w:eastAsia="Times New Roman" w:hAnsiTheme="minorHAnsi"/>
          <w:color w:val="000000"/>
          <w:lang w:val="it-IT"/>
        </w:rPr>
        <w:t>oro non sarebbe possibile colle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garsi alle o</w:t>
      </w:r>
      <w:r w:rsidRPr="00356537">
        <w:rPr>
          <w:rFonts w:asciiTheme="minorHAnsi" w:eastAsia="Times New Roman" w:hAnsiTheme="minorHAnsi"/>
          <w:color w:val="000000"/>
          <w:lang w:val="it-IT"/>
        </w:rPr>
        <w:t>rigini della nostra Chiesa. Voi dovete com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prendere che il punto più profondo dell'oceano è pro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prio il punto iniziale dell'oceano. Se noi guardassimo soltanto in superficie, non potremmo mai comprendere la profondità di qualsiasi cosa.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 xml:space="preserve">Purtroppo questa è </w:t>
      </w:r>
      <w:r w:rsidRPr="00356537">
        <w:rPr>
          <w:rFonts w:asciiTheme="minorHAnsi" w:eastAsia="Times New Roman" w:hAnsiTheme="minorHAnsi"/>
          <w:color w:val="000000"/>
          <w:lang w:val="it-IT"/>
        </w:rPr>
        <w:t>la nostra tendenza e il problema della nostra Chiesa, oggi, è che nessuno desidera andare in profondità, nella profondità dell'oceano, cercando di scoprire in che modo e da che punto è iniziata la nostra Chiesa. Se voi l'aveste fatto, avreste imparato tant</w:t>
      </w:r>
      <w:r w:rsidRPr="00356537">
        <w:rPr>
          <w:rFonts w:asciiTheme="minorHAnsi" w:eastAsia="Times New Roman" w:hAnsiTheme="minorHAnsi"/>
          <w:color w:val="000000"/>
          <w:lang w:val="it-IT"/>
        </w:rPr>
        <w:t>o. In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vece i nuovi membri, come pure alcuni dei vecchi mem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bri, vogliono vivere una vita gioiosa, sulla riva dell'o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ceano e appena mettono i piedi dentro l'acqua, deside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rano subito ritornare indietro. Dovete però rendervi conto che il tesoro più grande de</w:t>
      </w:r>
      <w:r w:rsidRPr="00356537">
        <w:rPr>
          <w:rFonts w:asciiTheme="minorHAnsi" w:eastAsia="Times New Roman" w:hAnsiTheme="minorHAnsi"/>
          <w:color w:val="000000"/>
          <w:lang w:val="it-IT"/>
        </w:rPr>
        <w:t>lla Chiesa di Unifica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zione è nascosto nelle profondità dell'oceano. Anche se </w:t>
      </w:r>
      <w:r w:rsidR="00356537" w:rsidRPr="00356537">
        <w:rPr>
          <w:rFonts w:asciiTheme="minorHAnsi" w:eastAsia="Times New Roman" w:hAnsiTheme="minorHAnsi"/>
          <w:color w:val="000000"/>
          <w:lang w:val="it-IT"/>
        </w:rPr>
        <w:t>parlo, metaforicamente,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questa è la realtà. Noi quindi dobbiamo scoprire tutto ciò.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Questo è ciò che mi preme veramente: che voi sca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viate nel profondo della fondazione del nostro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movi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mento, che scaviate nelle profondità </w:t>
      </w:r>
      <w:r w:rsidR="00356537" w:rsidRPr="00356537">
        <w:rPr>
          <w:rFonts w:asciiTheme="minorHAnsi" w:eastAsia="Times New Roman" w:hAnsiTheme="minorHAnsi"/>
          <w:color w:val="000000"/>
          <w:lang w:val="it-IT"/>
        </w:rPr>
        <w:t>dell’oceano</w:t>
      </w:r>
      <w:r w:rsidRPr="00356537">
        <w:rPr>
          <w:rFonts w:asciiTheme="minorHAnsi" w:eastAsia="Times New Roman" w:hAnsiTheme="minorHAnsi"/>
          <w:color w:val="000000"/>
          <w:lang w:val="it-IT"/>
        </w:rPr>
        <w:t>. Voi invece non vi state preoccupando tanto della storia. Do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vete ritornare indietro e arrivare al luogo del tesoro: là potrete trovare ogni tipo di tesoro. L'unico modo per voi di far questo è quello </w:t>
      </w:r>
      <w:r w:rsidRPr="00356537">
        <w:rPr>
          <w:rFonts w:asciiTheme="minorHAnsi" w:eastAsia="Times New Roman" w:hAnsiTheme="minorHAnsi"/>
          <w:color w:val="000000"/>
          <w:lang w:val="it-IT"/>
        </w:rPr>
        <w:t>di ascoltare per prima cosa i vecchi membri: non soltanto una volta, ma due, tre vol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te e anche di più, in modo che vi possa diventare familia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re il loro modo di vivere e il loro modo di pensare. Fino a quando voi non farete questo, non potrete crescere. S</w:t>
      </w:r>
      <w:r w:rsidRPr="00356537">
        <w:rPr>
          <w:rFonts w:asciiTheme="minorHAnsi" w:eastAsia="Times New Roman" w:hAnsiTheme="minorHAnsi"/>
          <w:color w:val="000000"/>
          <w:lang w:val="it-IT"/>
        </w:rPr>
        <w:t>e voi scoprite l'oceano oggi, e siete soltanto felici di poter vivere lungo le coste, di poter godere lo scenario e dite: "Oh, guarda, lì c'è un pesce! Oh, guarda, lì ce n'è un altro!", il vero tesoro che è giù nel profondo dell'ocea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no riderà di voi e dir</w:t>
      </w:r>
      <w:r w:rsidRPr="00356537">
        <w:rPr>
          <w:rFonts w:asciiTheme="minorHAnsi" w:eastAsia="Times New Roman" w:hAnsiTheme="minorHAnsi"/>
          <w:color w:val="000000"/>
          <w:lang w:val="it-IT"/>
        </w:rPr>
        <w:t>à: "Ma guarda come sono frivole queste persone che si lasciano sfuggire le cose più im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portanti".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Voi non conoscete niente del modo in cui la Chiesa è iniziata, e non vi state neppure preoccupando per cer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care di scoprire le radici della nostra Chiesa. Più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l'albero diventa grande, più le foglie che sono in cima si allonta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nano dalla radice dell'albero. Le foglie potrebbero ma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gari vantarsi della loro </w:t>
      </w:r>
      <w:r w:rsidR="00356537">
        <w:rPr>
          <w:rFonts w:asciiTheme="minorHAnsi" w:eastAsia="Times New Roman" w:hAnsiTheme="minorHAnsi"/>
          <w:color w:val="000000"/>
          <w:lang w:val="it-IT"/>
        </w:rPr>
        <w:t xml:space="preserve">altezza e della possibilità di </w:t>
      </w:r>
      <w:r w:rsidRPr="00356537">
        <w:rPr>
          <w:rFonts w:asciiTheme="minorHAnsi" w:eastAsia="Times New Roman" w:hAnsiTheme="minorHAnsi"/>
          <w:color w:val="000000"/>
          <w:lang w:val="it-IT"/>
        </w:rPr>
        <w:t>guardare ogni cosa dall'alto; ma loro si dimenticano di una cosa: che il nu</w:t>
      </w:r>
      <w:r w:rsidRPr="00356537">
        <w:rPr>
          <w:rFonts w:asciiTheme="minorHAnsi" w:eastAsia="Times New Roman" w:hAnsiTheme="minorHAnsi"/>
          <w:color w:val="000000"/>
          <w:lang w:val="it-IT"/>
        </w:rPr>
        <w:t>trimento dal quale ricavano la sostan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za per il loro sostentamento viene proprio dal fondo, dalle radici, attraverso tutto il tronco, e attraverso i ra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mi. Voi avete la tendenza a dimenticarvi tutto questo. Dovete rendervi conto di tutto ciò; senza questa </w:t>
      </w:r>
      <w:r w:rsidRPr="00356537">
        <w:rPr>
          <w:rFonts w:asciiTheme="minorHAnsi" w:eastAsia="Times New Roman" w:hAnsiTheme="minorHAnsi"/>
          <w:color w:val="000000"/>
          <w:lang w:val="it-IT"/>
        </w:rPr>
        <w:t>cono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scenza non c'è modo di arrivare alla perfezione.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Prima dobbiamo informarci. Allora, secondo voi, che cos'è più prezioso: le foglie, i rami o il tronco? Sicu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ramente le radici sono le più importanti. Voi membri che state crescendo in salute dovete perc</w:t>
      </w:r>
      <w:r w:rsidRPr="00356537">
        <w:rPr>
          <w:rFonts w:asciiTheme="minorHAnsi" w:eastAsia="Times New Roman" w:hAnsiTheme="minorHAnsi"/>
          <w:color w:val="000000"/>
          <w:lang w:val="it-IT"/>
        </w:rPr>
        <w:t>orrere tutta la strada fino a raggiungere la cima dell'albero e poi ritor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nare giù, verso le radici, e poi ritornare su ancora. Do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vete essere in grado di farlo spontaneamente; solo allo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ra diventerete un ramo normale con delle foglie norma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li, che potrà p</w:t>
      </w:r>
      <w:r w:rsidRPr="00356537">
        <w:rPr>
          <w:rFonts w:asciiTheme="minorHAnsi" w:eastAsia="Times New Roman" w:hAnsiTheme="minorHAnsi"/>
          <w:color w:val="000000"/>
          <w:lang w:val="it-IT"/>
        </w:rPr>
        <w:t>ortare dei frutti e dei semi. Se però non vi ricollegate alle radici, voi perderete istantaneamente la vostra salute.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La prima cosa di cui i membri occidentali dovreb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bero rendersi conto è la profondità di cuore dei vecchi</w:t>
      </w:r>
      <w:r w:rsidR="00356537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356537">
        <w:rPr>
          <w:rFonts w:asciiTheme="minorHAnsi" w:eastAsia="Times New Roman" w:hAnsiTheme="minorHAnsi"/>
          <w:color w:val="000000"/>
          <w:lang w:val="it-IT"/>
        </w:rPr>
        <w:t>membri. Conoscendo la limitazione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della loro vita qui sulla terra, questi membri, più diventano vecchi, più so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no ansiosi di essere un valido aiuto per il Padre. Noi dobbiamo diventare così. Ma qui, in America, i membri pensano di dover sfruttare al massimo i loro dieci o venti anni di vi</w:t>
      </w:r>
      <w:r w:rsidRPr="00356537">
        <w:rPr>
          <w:rFonts w:asciiTheme="minorHAnsi" w:eastAsia="Times New Roman" w:hAnsiTheme="minorHAnsi"/>
          <w:color w:val="000000"/>
          <w:lang w:val="it-IT"/>
        </w:rPr>
        <w:t>ta e poi prenderla alla leggera negli anni suc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cessivi. Certamente, questo è proprio contro la nostra tradizione; non è certo il modo naturale in cui una per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sona si sviluppa.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Sebbene noi realizziamo molto nei nostri venti o trent'anni, quando raggiungiamo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i quarant'</w:t>
      </w:r>
      <w:r w:rsidR="00356537" w:rsidRPr="00356537">
        <w:rPr>
          <w:rFonts w:asciiTheme="minorHAnsi" w:eastAsia="Times New Roman" w:hAnsiTheme="minorHAnsi"/>
          <w:color w:val="000000"/>
          <w:lang w:val="it-IT"/>
        </w:rPr>
        <w:t>anni,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non dobbiamo mai lamentarci perché stiamo diventando vecchi. Anzi dobbiamo diventare sempre più profondi. Non c'è dubbio che i giovani siano persone valide per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ché loro hanno una natura giovane e senza di loro non potremmo andare da nessuna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parte, ma nello stesso tempo, io sento che la profondità e il valore della nostra Chiesa risiede proprio nei membri più anziani. Qualche volta essi mi sembrano cento volte più validi dei membri giovani. Un centinaio di membri giovani non </w:t>
      </w:r>
      <w:r w:rsidRPr="00356537">
        <w:rPr>
          <w:rFonts w:asciiTheme="minorHAnsi" w:eastAsia="Times New Roman" w:hAnsiTheme="minorHAnsi"/>
          <w:color w:val="000000"/>
          <w:lang w:val="it-IT"/>
        </w:rPr>
        <w:lastRenderedPageBreak/>
        <w:t>potrebbe mai comp</w:t>
      </w:r>
      <w:r w:rsidRPr="00356537">
        <w:rPr>
          <w:rFonts w:asciiTheme="minorHAnsi" w:eastAsia="Times New Roman" w:hAnsiTheme="minorHAnsi"/>
          <w:color w:val="000000"/>
          <w:lang w:val="it-IT"/>
        </w:rPr>
        <w:t>etere anche con uno solo di questi membri an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ziani; questo è veramente il mio sentimento, e poiché io sento questo, sono sicuro che anche il Cielo </w:t>
      </w:r>
      <w:r w:rsidRPr="00356537">
        <w:rPr>
          <w:rFonts w:asciiTheme="minorHAnsi" w:eastAsia="Times New Roman" w:hAnsiTheme="minorHAnsi"/>
          <w:color w:val="000000"/>
          <w:lang w:val="it-IT"/>
        </w:rPr>
        <w:t>sente allo stesso modo</w:t>
      </w:r>
      <w:r w:rsidRPr="00356537">
        <w:rPr>
          <w:rFonts w:asciiTheme="minorHAnsi" w:eastAsia="Times New Roman" w:hAnsiTheme="minorHAnsi"/>
          <w:color w:val="000000"/>
          <w:lang w:val="it-IT"/>
        </w:rPr>
        <w:t>. Quando io guardo i vecchi membri della famiglia coreana, sento dal profondo del mio c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uore che, dopo </w:t>
      </w:r>
      <w:r w:rsidRPr="00356537">
        <w:rPr>
          <w:rFonts w:asciiTheme="minorHAnsi" w:eastAsia="Times New Roman" w:hAnsiTheme="minorHAnsi"/>
          <w:color w:val="000000"/>
          <w:lang w:val="it-IT"/>
        </w:rPr>
        <w:t>tutto</w:t>
      </w:r>
      <w:r w:rsidRPr="00356537">
        <w:rPr>
          <w:rFonts w:asciiTheme="minorHAnsi" w:eastAsia="Times New Roman" w:hAnsiTheme="minorHAnsi"/>
          <w:color w:val="000000"/>
          <w:lang w:val="it-IT"/>
        </w:rPr>
        <w:t>, non ho fallito. Sento che sono stato un uomo di successo, non importa cosa le altre persone stanno pensando di me: io so questo.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Voi, giovani membri americani, avete appena rag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giunto una certa indipendenza di pensiero, ma da que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sto </w:t>
      </w:r>
      <w:r w:rsidRPr="00356537">
        <w:rPr>
          <w:rFonts w:asciiTheme="minorHAnsi" w:eastAsia="Times New Roman" w:hAnsiTheme="minorHAnsi"/>
          <w:color w:val="000000"/>
          <w:lang w:val="it-IT"/>
        </w:rPr>
        <w:t>momento in poi dovrete educarvi correttamente, in modo tale che, quando avrete l'età di questi membri an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ziani, sarete nella posizione del Padre. Deve essere così. Se qualcuno non sarà in quella posizione, non potrà sfuggire alla vergogna, perché questa fo</w:t>
      </w:r>
      <w:r w:rsidRPr="00356537">
        <w:rPr>
          <w:rFonts w:asciiTheme="minorHAnsi" w:eastAsia="Times New Roman" w:hAnsiTheme="minorHAnsi"/>
          <w:color w:val="000000"/>
          <w:lang w:val="it-IT"/>
        </w:rPr>
        <w:t>ndazione in Co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rea è stata creata dal deserto.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Noi ora ci troviamo proprio su una fondazione che ci fa risparmiare un sacco di forze e di tempo. Quindi siamo in una posizione che è migliore di quella dei mem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bri coreani. Come Miss Young </w:t>
      </w:r>
      <w:proofErr w:type="spellStart"/>
      <w:r w:rsidRPr="00356537">
        <w:rPr>
          <w:rFonts w:asciiTheme="minorHAnsi" w:eastAsia="Times New Roman" w:hAnsiTheme="minorHAnsi"/>
          <w:color w:val="000000"/>
          <w:lang w:val="it-IT"/>
        </w:rPr>
        <w:t>Chun</w:t>
      </w:r>
      <w:proofErr w:type="spellEnd"/>
      <w:r w:rsidRPr="00356537">
        <w:rPr>
          <w:rFonts w:asciiTheme="minorHAnsi" w:eastAsia="Times New Roman" w:hAnsiTheme="minorHAnsi"/>
          <w:color w:val="000000"/>
          <w:lang w:val="it-IT"/>
        </w:rPr>
        <w:t xml:space="preserve"> Oh ci ha detto</w:t>
      </w:r>
      <w:r w:rsidRPr="00356537">
        <w:rPr>
          <w:rFonts w:asciiTheme="minorHAnsi" w:eastAsia="Times New Roman" w:hAnsiTheme="minorHAnsi"/>
          <w:color w:val="000000"/>
          <w:lang w:val="it-IT"/>
        </w:rPr>
        <w:t>: "Un giorno, fra venti o trent'anni, voi dovrete essere in grado di parlare ai nuovi membri, al mondo e alle vostre generazioni future: ai vostri figli e ai vostri nipoti. Essi potrebbero chiedervi di alzarvi in piedi e di raccontare loro ciò che avveniva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negli anni '80 o negli </w:t>
      </w:r>
      <w:proofErr w:type="gramStart"/>
      <w:r w:rsidRPr="00356537">
        <w:rPr>
          <w:rFonts w:asciiTheme="minorHAnsi" w:eastAsia="Times New Roman" w:hAnsiTheme="minorHAnsi"/>
          <w:color w:val="000000"/>
          <w:lang w:val="it-IT"/>
        </w:rPr>
        <w:t>anni</w:t>
      </w:r>
      <w:proofErr w:type="gramEnd"/>
      <w:r w:rsidRPr="00356537">
        <w:rPr>
          <w:rFonts w:asciiTheme="minorHAnsi" w:eastAsia="Times New Roman" w:hAnsiTheme="minorHAnsi"/>
          <w:color w:val="000000"/>
          <w:lang w:val="it-IT"/>
        </w:rPr>
        <w:t xml:space="preserve"> '70 e che cosa </w:t>
      </w:r>
      <w:r w:rsidR="00E754A2" w:rsidRPr="00356537">
        <w:rPr>
          <w:rFonts w:asciiTheme="minorHAnsi" w:eastAsia="Times New Roman" w:hAnsiTheme="minorHAnsi"/>
          <w:color w:val="000000"/>
          <w:lang w:val="it-IT"/>
        </w:rPr>
        <w:t>abbiate fatto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durante tutta la vostra vita. Quel giorno verrà di sicuro. Allora quello di cui potrete parlare sarà proprio quello che state facendo ora. Preparatevi dun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que per quel giorno".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La cosa di cui mi preoc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cupo di più è proprio questa: se non viviamo secondo l'aspettativa di Dio, se non manteniamo questo standard, Dio semplicemente non pub stare con noi. Io non mi preoccupo di </w:t>
      </w:r>
      <w:r w:rsidR="00E754A2" w:rsidRPr="00356537">
        <w:rPr>
          <w:rFonts w:asciiTheme="minorHAnsi" w:eastAsia="Times New Roman" w:hAnsiTheme="minorHAnsi"/>
          <w:color w:val="000000"/>
          <w:lang w:val="it-IT"/>
        </w:rPr>
        <w:t>nient’</w:t>
      </w:r>
      <w:r w:rsidRPr="00356537">
        <w:rPr>
          <w:rFonts w:asciiTheme="minorHAnsi" w:eastAsia="Times New Roman" w:hAnsiTheme="minorHAnsi"/>
          <w:color w:val="000000"/>
          <w:lang w:val="it-IT"/>
        </w:rPr>
        <w:t>altro che di questo. Come voi avete potuto vedere, molti membri anziani, ag</w:t>
      </w:r>
      <w:r w:rsidRPr="00356537">
        <w:rPr>
          <w:rFonts w:asciiTheme="minorHAnsi" w:eastAsia="Times New Roman" w:hAnsiTheme="minorHAnsi"/>
          <w:color w:val="000000"/>
          <w:lang w:val="it-IT"/>
        </w:rPr>
        <w:t>li occhi del mondo, non hanno nien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te per cui essere lodati: le loro famiglie, i loro figli, i loro amici, i loro genitori, tutti si sono rivoltati contro di loro perché essi hanno abbandonato ogni cosa. Ma quando voi pensate a questo, dovete rendervi cont</w:t>
      </w:r>
      <w:r w:rsidRPr="00356537">
        <w:rPr>
          <w:rFonts w:asciiTheme="minorHAnsi" w:eastAsia="Times New Roman" w:hAnsiTheme="minorHAnsi"/>
          <w:color w:val="000000"/>
          <w:lang w:val="it-IT"/>
        </w:rPr>
        <w:t>o che non si possono fare due cose allo stesso tempo. Bisogna deci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dere tra una cosa e l'altra, se rimanere nella tradizione satanica o abbandonare tutto e dirigersi verso una nuo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va tradizione.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Naturalmente i vecchi membri hanno scelto di ab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bandonare le </w:t>
      </w:r>
      <w:r w:rsidRPr="00356537">
        <w:rPr>
          <w:rFonts w:asciiTheme="minorHAnsi" w:eastAsia="Times New Roman" w:hAnsiTheme="minorHAnsi"/>
          <w:color w:val="000000"/>
          <w:lang w:val="it-IT"/>
        </w:rPr>
        <w:t>vecchie cose e di iniziare una nuova vita con Dio. Perciò qualsiasi cosa facessero non aveva sen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so agli occhi delle persone fuori, che li insultavano di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sprezzandoli. Ma loro non erano più gli stessi di prima: avevano capito di aver trovato un nuovo inevi</w:t>
      </w:r>
      <w:r w:rsidRPr="00356537">
        <w:rPr>
          <w:rFonts w:asciiTheme="minorHAnsi" w:eastAsia="Times New Roman" w:hAnsiTheme="minorHAnsi"/>
          <w:color w:val="000000"/>
          <w:lang w:val="it-IT"/>
        </w:rPr>
        <w:t>tabile cor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so da percorrere. Quando voi guardate questi vecchi membri come li vede il mondo, non trovate in loro Men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te di diverso. Ma quando loro pregano, istantaneamen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te versano fiumi di lacrime, mentre quando i nuovi membri pregano, è soltanto dopo un </w:t>
      </w:r>
      <w:r w:rsidRPr="00356537">
        <w:rPr>
          <w:rFonts w:asciiTheme="minorHAnsi" w:eastAsia="Times New Roman" w:hAnsiTheme="minorHAnsi"/>
          <w:color w:val="000000"/>
          <w:lang w:val="it-IT"/>
        </w:rPr>
        <w:t>lungo sforzo che le lacrime salgono loro agli occhi.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Inoltre i vecchi membri sono il centro operativo del nostro movimento; loro erano presenti quando Dio sta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va ponendo la prima pietra della fondazione per la Chie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sa di Unificazione, mentre noi adesso sti</w:t>
      </w:r>
      <w:r w:rsidRPr="00356537">
        <w:rPr>
          <w:rFonts w:asciiTheme="minorHAnsi" w:eastAsia="Times New Roman" w:hAnsiTheme="minorHAnsi"/>
          <w:color w:val="000000"/>
          <w:lang w:val="it-IT"/>
        </w:rPr>
        <w:t>amo facendo la fondazione interiore per la Chiesa di Unificazione: que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sta è la differenza. Voi anziane donne benedette ameri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cane, forse non vi rendete conto, ma siete guardate da tutto il resto della famiglia americana, poiché voi siete i membri più anzi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ani della famiglia americana. Quando le loro famiglie affrontano problemi piuttosto difficili, essi vi guardano </w:t>
      </w:r>
      <w:r w:rsidR="00E754A2" w:rsidRPr="00356537">
        <w:rPr>
          <w:rFonts w:asciiTheme="minorHAnsi" w:eastAsia="Times New Roman" w:hAnsiTheme="minorHAnsi"/>
          <w:color w:val="000000"/>
          <w:lang w:val="it-IT"/>
        </w:rPr>
        <w:t>per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imparare da voi come li avete superati quando vi siete trovati nella stessa posizione. </w:t>
      </w:r>
      <w:r w:rsidR="00E754A2">
        <w:rPr>
          <w:rFonts w:asciiTheme="minorHAnsi" w:eastAsia="Times New Roman" w:hAnsiTheme="minorHAnsi"/>
          <w:color w:val="000000"/>
          <w:lang w:val="it-IT"/>
        </w:rPr>
        <w:t>È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come se voi non foste dei singoli individui.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Non avete </w:t>
      </w:r>
      <w:proofErr w:type="gramStart"/>
      <w:r w:rsidRPr="00356537">
        <w:rPr>
          <w:rFonts w:asciiTheme="minorHAnsi" w:eastAsia="Times New Roman" w:hAnsiTheme="minorHAnsi"/>
          <w:color w:val="000000"/>
          <w:lang w:val="it-IT"/>
        </w:rPr>
        <w:t>scelta</w:t>
      </w:r>
      <w:proofErr w:type="gramEnd"/>
      <w:r w:rsidRPr="00356537">
        <w:rPr>
          <w:rFonts w:asciiTheme="minorHAnsi" w:eastAsia="Times New Roman" w:hAnsiTheme="minorHAnsi"/>
          <w:color w:val="000000"/>
          <w:lang w:val="it-IT"/>
        </w:rPr>
        <w:t>: voi siete osservati perché siete i membri benedet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ti più anziani di questo paese. Che vi piaccia o no, gli al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tri membri guardano al vostro standard come punto di riferimento.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>Questo è il pensiero che dovete tener presente nella vostra v</w:t>
      </w:r>
      <w:r w:rsidRPr="00356537">
        <w:rPr>
          <w:rFonts w:asciiTheme="minorHAnsi" w:eastAsia="Times New Roman" w:hAnsiTheme="minorHAnsi"/>
          <w:color w:val="000000"/>
          <w:lang w:val="it-IT"/>
        </w:rPr>
        <w:t>ita di ogni giorno. Se supererete questa difficol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tà e vincerete la prova del tempo, voi sarete riconosciuti come quelle persone che sono sopravvissute, che hanno perseverato e vinto. Voi sarete i portatori della tradizio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ne spirituale che i vecchi membri </w:t>
      </w:r>
      <w:r w:rsidRPr="00356537">
        <w:rPr>
          <w:rFonts w:asciiTheme="minorHAnsi" w:eastAsia="Times New Roman" w:hAnsiTheme="minorHAnsi"/>
          <w:color w:val="000000"/>
          <w:lang w:val="it-IT"/>
        </w:rPr>
        <w:t>della Corea hanno co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struito insieme al Padre. Noi dobbiamo ereditare quella tradizione e tramandarla alle generazioni future. Dob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>biamo vivere in accordo a una simile tradizione.</w:t>
      </w:r>
    </w:p>
    <w:p w:rsidR="001335DC" w:rsidRPr="00356537" w:rsidRDefault="001D7E9E" w:rsidP="00356537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56537">
        <w:rPr>
          <w:rFonts w:asciiTheme="minorHAnsi" w:eastAsia="Times New Roman" w:hAnsiTheme="minorHAnsi"/>
          <w:color w:val="000000"/>
          <w:lang w:val="it-IT"/>
        </w:rPr>
        <w:t xml:space="preserve">Se voi pensate che io </w:t>
      </w:r>
      <w:r w:rsidR="00E754A2" w:rsidRPr="00356537">
        <w:rPr>
          <w:rFonts w:asciiTheme="minorHAnsi" w:eastAsia="Times New Roman" w:hAnsiTheme="minorHAnsi"/>
          <w:color w:val="000000"/>
          <w:lang w:val="it-IT"/>
        </w:rPr>
        <w:t>metta</w:t>
      </w:r>
      <w:r w:rsidRPr="00356537">
        <w:rPr>
          <w:rFonts w:asciiTheme="minorHAnsi" w:eastAsia="Times New Roman" w:hAnsiTheme="minorHAnsi"/>
          <w:color w:val="000000"/>
          <w:lang w:val="it-IT"/>
        </w:rPr>
        <w:t xml:space="preserve"> sempre enfasi sul valore dei membri coreani e de</w:t>
      </w:r>
      <w:r w:rsidRPr="00356537">
        <w:rPr>
          <w:rFonts w:asciiTheme="minorHAnsi" w:eastAsia="Times New Roman" w:hAnsiTheme="minorHAnsi"/>
          <w:color w:val="000000"/>
          <w:lang w:val="it-IT"/>
        </w:rPr>
        <w:t>i membri giapponesi come se fosse una cosa di primaria importanza, questo non è ve</w:t>
      </w:r>
      <w:r w:rsidRPr="00356537">
        <w:rPr>
          <w:rFonts w:asciiTheme="minorHAnsi" w:eastAsia="Times New Roman" w:hAnsiTheme="minorHAnsi"/>
          <w:color w:val="000000"/>
          <w:lang w:val="it-IT"/>
        </w:rPr>
        <w:softHyphen/>
        <w:t xml:space="preserve">ro: il motivo per cui ho portato in America i membri giapponesi e i coreani che sono stati così vicini a me, è che loro </w:t>
      </w:r>
      <w:r w:rsidR="00E754A2" w:rsidRPr="00356537">
        <w:rPr>
          <w:rFonts w:asciiTheme="minorHAnsi" w:eastAsia="Times New Roman" w:hAnsiTheme="minorHAnsi"/>
          <w:color w:val="000000"/>
          <w:lang w:val="it-IT"/>
        </w:rPr>
        <w:t>v’</w:t>
      </w:r>
      <w:r w:rsidRPr="00356537">
        <w:rPr>
          <w:rFonts w:asciiTheme="minorHAnsi" w:eastAsia="Times New Roman" w:hAnsiTheme="minorHAnsi"/>
          <w:color w:val="000000"/>
          <w:lang w:val="it-IT"/>
        </w:rPr>
        <w:t>insegnino la giusta tradizione. In realtà siete vo</w:t>
      </w:r>
      <w:r w:rsidRPr="00356537">
        <w:rPr>
          <w:rFonts w:asciiTheme="minorHAnsi" w:eastAsia="Times New Roman" w:hAnsiTheme="minorHAnsi"/>
          <w:color w:val="000000"/>
          <w:lang w:val="it-IT"/>
        </w:rPr>
        <w:t>i l'obiettivo, siete voi la meta, non i membri coreani o i membri giapponesi. Farvi capire me stesso per me è molto difficile. Gli americani (e i membri occidentali) non sono né gli ultimi né hanno minore importanza di tutti gli altri.</w:t>
      </w:r>
    </w:p>
    <w:sectPr w:rsidR="001335DC" w:rsidRPr="00356537" w:rsidSect="003565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1335DC"/>
    <w:rsid w:val="001335DC"/>
    <w:rsid w:val="001D7E9E"/>
    <w:rsid w:val="00356537"/>
    <w:rsid w:val="00E7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Gasperoni</cp:lastModifiedBy>
  <cp:revision>2</cp:revision>
  <dcterms:created xsi:type="dcterms:W3CDTF">2015-03-23T23:25:00Z</dcterms:created>
  <dcterms:modified xsi:type="dcterms:W3CDTF">2015-03-23T23:25:00Z</dcterms:modified>
</cp:coreProperties>
</file>